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4"/>
        <w:gridCol w:w="4848"/>
      </w:tblGrid>
      <w:tr w:rsidR="003E7B13" w:rsidRPr="003E7B13" w14:paraId="6683F92C" w14:textId="77777777" w:rsidTr="00E61A26">
        <w:tc>
          <w:tcPr>
            <w:tcW w:w="9288" w:type="dxa"/>
            <w:gridSpan w:val="2"/>
            <w:shd w:val="clear" w:color="auto" w:fill="auto"/>
          </w:tcPr>
          <w:p w14:paraId="60F9B43A" w14:textId="0F968DB8" w:rsidR="003E7B13" w:rsidRPr="003E7B13" w:rsidRDefault="003E7B13" w:rsidP="00E61A26">
            <w:pPr>
              <w:jc w:val="both"/>
              <w:rPr>
                <w:sz w:val="20"/>
                <w:szCs w:val="20"/>
              </w:rPr>
            </w:pPr>
            <w:r w:rsidRPr="003E7B13">
              <w:rPr>
                <w:sz w:val="20"/>
                <w:szCs w:val="20"/>
              </w:rPr>
              <w:t>Na podstawie art. 13 ust. 1 i 2 rozporządzenia Parlamentu Europejskiego i Rady (UE) 2016/679  z dnia 27 kwietnia 2016 r. w sprawie ochrony osób fizycznych w związku z przetwarzaniem danych osobowych i w sprawie swobodnego przepływu takich danych oraz uchylenia dyrektywy 95/46/WE</w:t>
            </w:r>
            <w:r w:rsidR="00CB1688">
              <w:rPr>
                <w:sz w:val="20"/>
                <w:szCs w:val="20"/>
              </w:rPr>
              <w:t>,</w:t>
            </w:r>
            <w:r w:rsidRPr="003E7B13">
              <w:rPr>
                <w:sz w:val="20"/>
                <w:szCs w:val="20"/>
              </w:rPr>
              <w:t xml:space="preserve"> zwanego dalej jako RODO informujemy, że:</w:t>
            </w:r>
          </w:p>
        </w:tc>
      </w:tr>
      <w:tr w:rsidR="003E7B13" w:rsidRPr="003E7B13" w14:paraId="10933992" w14:textId="77777777" w:rsidTr="00E61A26">
        <w:tc>
          <w:tcPr>
            <w:tcW w:w="4302" w:type="dxa"/>
            <w:shd w:val="clear" w:color="auto" w:fill="auto"/>
          </w:tcPr>
          <w:p w14:paraId="6FFB0099" w14:textId="77777777" w:rsidR="003E7B13" w:rsidRDefault="003E7B13" w:rsidP="00E61A26">
            <w:pPr>
              <w:pStyle w:val="ng-scope"/>
              <w:shd w:val="clear" w:color="auto" w:fill="FFFFFF"/>
              <w:spacing w:before="0" w:beforeAutospacing="0" w:after="0" w:afterAutospacing="0" w:line="276" w:lineRule="auto"/>
              <w:jc w:val="both"/>
              <w:rPr>
                <w:sz w:val="20"/>
                <w:szCs w:val="20"/>
              </w:rPr>
            </w:pPr>
            <w:r w:rsidRPr="003E7B13">
              <w:rPr>
                <w:sz w:val="20"/>
                <w:szCs w:val="20"/>
              </w:rPr>
              <w:t>Administratorem</w:t>
            </w:r>
            <w:r w:rsidR="00E575AA">
              <w:rPr>
                <w:sz w:val="20"/>
                <w:szCs w:val="20"/>
              </w:rPr>
              <w:t xml:space="preserve"> danych osobowych jest  Wójt Gminy w Płużnicy</w:t>
            </w:r>
            <w:r w:rsidRPr="003E7B13">
              <w:rPr>
                <w:sz w:val="20"/>
                <w:szCs w:val="20"/>
              </w:rPr>
              <w:t xml:space="preserve">. Możesz się z nim kontaktować w następujący sposób: listownie na adres siedziby: </w:t>
            </w:r>
            <w:r w:rsidR="00E575AA">
              <w:rPr>
                <w:sz w:val="20"/>
                <w:szCs w:val="20"/>
              </w:rPr>
              <w:t>Płużnica 60;</w:t>
            </w:r>
          </w:p>
          <w:p w14:paraId="0B52D1D7" w14:textId="77777777" w:rsidR="00E575AA" w:rsidRPr="003E7B13" w:rsidRDefault="00E575AA" w:rsidP="00E61A26">
            <w:pPr>
              <w:pStyle w:val="ng-scope"/>
              <w:shd w:val="clear" w:color="auto" w:fill="FFFFFF"/>
              <w:spacing w:before="0" w:beforeAutospacing="0" w:after="0" w:afterAutospacing="0"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87-214 Płużnica</w:t>
            </w:r>
          </w:p>
          <w:p w14:paraId="0348DA15" w14:textId="77777777" w:rsidR="003E7B13" w:rsidRPr="003E7B13" w:rsidRDefault="003E7B13" w:rsidP="00E61A26">
            <w:pPr>
              <w:pStyle w:val="ng-scope"/>
              <w:shd w:val="clear" w:color="auto" w:fill="FFFFFF"/>
              <w:spacing w:before="0" w:beforeAutospacing="0" w:after="0" w:afterAutospacing="0" w:line="276" w:lineRule="auto"/>
              <w:rPr>
                <w:sz w:val="20"/>
                <w:szCs w:val="20"/>
              </w:rPr>
            </w:pPr>
            <w:r w:rsidRPr="003E7B13">
              <w:rPr>
                <w:sz w:val="20"/>
                <w:szCs w:val="20"/>
              </w:rPr>
              <w:t xml:space="preserve">e-mail:  </w:t>
            </w:r>
            <w:r w:rsidR="00E575AA">
              <w:rPr>
                <w:sz w:val="20"/>
                <w:szCs w:val="20"/>
              </w:rPr>
              <w:t>sekretariat@pluznica.pl</w:t>
            </w:r>
          </w:p>
          <w:p w14:paraId="1CE31B37" w14:textId="77777777" w:rsidR="003E7B13" w:rsidRPr="003E7B13" w:rsidRDefault="003E7B13" w:rsidP="00E61A26">
            <w:pPr>
              <w:suppressAutoHyphens/>
              <w:jc w:val="both"/>
              <w:rPr>
                <w:sz w:val="20"/>
                <w:szCs w:val="20"/>
              </w:rPr>
            </w:pPr>
            <w:r w:rsidRPr="003E7B13">
              <w:rPr>
                <w:sz w:val="20"/>
                <w:szCs w:val="20"/>
              </w:rPr>
              <w:t>telefonicznie</w:t>
            </w:r>
            <w:r w:rsidR="00E575AA">
              <w:rPr>
                <w:sz w:val="20"/>
                <w:szCs w:val="20"/>
              </w:rPr>
              <w:t>: 56 687 52 00</w:t>
            </w:r>
            <w:r w:rsidRPr="003E7B13">
              <w:rPr>
                <w:sz w:val="20"/>
                <w:szCs w:val="20"/>
              </w:rPr>
              <w:t xml:space="preserve"> </w:t>
            </w:r>
          </w:p>
        </w:tc>
        <w:tc>
          <w:tcPr>
            <w:tcW w:w="4986" w:type="dxa"/>
            <w:shd w:val="clear" w:color="auto" w:fill="auto"/>
          </w:tcPr>
          <w:p w14:paraId="4F97E0AD" w14:textId="77777777" w:rsidR="003E7B13" w:rsidRPr="003E7B13" w:rsidRDefault="003E7B13" w:rsidP="00E61A26">
            <w:pPr>
              <w:jc w:val="both"/>
              <w:rPr>
                <w:sz w:val="20"/>
                <w:szCs w:val="20"/>
              </w:rPr>
            </w:pPr>
            <w:r w:rsidRPr="003E7B13">
              <w:rPr>
                <w:sz w:val="20"/>
                <w:szCs w:val="20"/>
              </w:rPr>
              <w:t xml:space="preserve">Do kontaktów w sprawie ochrony danych osobowych został także powołany inspektor ochrony danych, z którym  możesz się kontaktować wysyłając e-mail na adres </w:t>
            </w:r>
            <w:hyperlink r:id="rId7" w:history="1">
              <w:r w:rsidR="00E575AA" w:rsidRPr="00382B64">
                <w:rPr>
                  <w:rStyle w:val="Hipercze"/>
                  <w:rFonts w:eastAsia="Calibri"/>
                  <w:sz w:val="20"/>
                  <w:szCs w:val="20"/>
                </w:rPr>
                <w:t>iod@pluznica.pl</w:t>
              </w:r>
            </w:hyperlink>
            <w:r w:rsidRPr="003E7B13">
              <w:rPr>
                <w:color w:val="FF0000"/>
                <w:sz w:val="20"/>
                <w:szCs w:val="20"/>
              </w:rPr>
              <w:t xml:space="preserve"> </w:t>
            </w:r>
          </w:p>
        </w:tc>
      </w:tr>
    </w:tbl>
    <w:p w14:paraId="7B145F04" w14:textId="77777777" w:rsidR="00834E1D" w:rsidRPr="003E7B13" w:rsidRDefault="00834E1D" w:rsidP="00BC6EC2">
      <w:pPr>
        <w:pStyle w:val="ng-scope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3E7B13">
        <w:rPr>
          <w:b/>
          <w:sz w:val="20"/>
          <w:szCs w:val="20"/>
        </w:rPr>
        <w:t xml:space="preserve"> </w:t>
      </w:r>
    </w:p>
    <w:p w14:paraId="578E1982" w14:textId="1DC78338" w:rsidR="00834E1D" w:rsidRPr="003E7B13" w:rsidRDefault="00834E1D" w:rsidP="00BC6EC2">
      <w:pPr>
        <w:widowControl w:val="0"/>
        <w:numPr>
          <w:ilvl w:val="0"/>
          <w:numId w:val="1"/>
        </w:numPr>
        <w:shd w:val="clear" w:color="auto" w:fill="FFFFFF"/>
        <w:suppressAutoHyphens/>
        <w:autoSpaceDN w:val="0"/>
        <w:ind w:left="567" w:hanging="567"/>
        <w:jc w:val="both"/>
        <w:textAlignment w:val="baseline"/>
        <w:rPr>
          <w:sz w:val="20"/>
          <w:szCs w:val="20"/>
        </w:rPr>
      </w:pPr>
      <w:r w:rsidRPr="003E7B13">
        <w:rPr>
          <w:sz w:val="20"/>
          <w:szCs w:val="20"/>
        </w:rPr>
        <w:t>Twoje dane osobowe będą przetwarzane  na podstawie art. 6 ust. 1 lit e</w:t>
      </w:r>
      <w:r w:rsidR="00CB1688">
        <w:rPr>
          <w:sz w:val="20"/>
          <w:szCs w:val="20"/>
        </w:rPr>
        <w:t>)</w:t>
      </w:r>
      <w:r w:rsidRPr="003E7B13">
        <w:rPr>
          <w:sz w:val="20"/>
          <w:szCs w:val="20"/>
        </w:rPr>
        <w:t xml:space="preserve"> RODO oraz art.28aa ust. 7 ustawy z dnia 8 marca 1990 r. o samorządzie gminnym w celu </w:t>
      </w:r>
      <w:r w:rsidR="00BC6EC2" w:rsidRPr="003E7B13">
        <w:rPr>
          <w:sz w:val="20"/>
          <w:szCs w:val="20"/>
        </w:rPr>
        <w:t xml:space="preserve">wykonywania zadań realizowanym w interesie publicznym lub w ramach sprawowania władzy publicznej przez administratora tj. przeprowadzenia  </w:t>
      </w:r>
      <w:r w:rsidRPr="003E7B13">
        <w:rPr>
          <w:sz w:val="20"/>
          <w:szCs w:val="20"/>
        </w:rPr>
        <w:t>deba</w:t>
      </w:r>
      <w:r w:rsidR="00BC6EC2" w:rsidRPr="003E7B13">
        <w:rPr>
          <w:sz w:val="20"/>
          <w:szCs w:val="20"/>
        </w:rPr>
        <w:t>ty</w:t>
      </w:r>
      <w:r w:rsidRPr="003E7B13">
        <w:rPr>
          <w:sz w:val="20"/>
          <w:szCs w:val="20"/>
        </w:rPr>
        <w:t xml:space="preserve"> nad raportem o stanie gminy. </w:t>
      </w:r>
    </w:p>
    <w:p w14:paraId="01757037" w14:textId="77777777" w:rsidR="00834E1D" w:rsidRPr="003E7B13" w:rsidRDefault="00834E1D" w:rsidP="00BC6EC2">
      <w:pPr>
        <w:widowControl w:val="0"/>
        <w:shd w:val="clear" w:color="auto" w:fill="FFFFFF"/>
        <w:suppressAutoHyphens/>
        <w:autoSpaceDN w:val="0"/>
        <w:ind w:left="720"/>
        <w:jc w:val="both"/>
        <w:textAlignment w:val="baseline"/>
        <w:rPr>
          <w:sz w:val="20"/>
          <w:szCs w:val="20"/>
        </w:rPr>
      </w:pPr>
    </w:p>
    <w:p w14:paraId="115E953F" w14:textId="77777777" w:rsidR="00834E1D" w:rsidRPr="003E7B13" w:rsidRDefault="00834E1D" w:rsidP="00BC6EC2">
      <w:pPr>
        <w:widowControl w:val="0"/>
        <w:numPr>
          <w:ilvl w:val="0"/>
          <w:numId w:val="1"/>
        </w:numPr>
        <w:shd w:val="clear" w:color="auto" w:fill="FFFFFF"/>
        <w:suppressAutoHyphens/>
        <w:autoSpaceDN w:val="0"/>
        <w:ind w:left="567" w:hanging="567"/>
        <w:jc w:val="both"/>
        <w:textAlignment w:val="baseline"/>
        <w:rPr>
          <w:sz w:val="20"/>
          <w:szCs w:val="20"/>
        </w:rPr>
      </w:pPr>
      <w:r w:rsidRPr="003E7B13">
        <w:rPr>
          <w:sz w:val="20"/>
          <w:szCs w:val="20"/>
        </w:rPr>
        <w:t>Twoje dane osobowe możemy ujawnić, przekazywać i udostępniać wyłącznie podmiotom uprawnionym na podstawie obowiązujących przepisów prawa są nimi np.: podmioty świadczące usługi pocztowe, telekomunikacyjne</w:t>
      </w:r>
      <w:r w:rsidR="003E7B13" w:rsidRPr="003E7B13">
        <w:rPr>
          <w:sz w:val="20"/>
          <w:szCs w:val="20"/>
        </w:rPr>
        <w:t xml:space="preserve"> </w:t>
      </w:r>
      <w:r w:rsidRPr="003E7B13">
        <w:rPr>
          <w:sz w:val="20"/>
          <w:szCs w:val="20"/>
        </w:rPr>
        <w:t xml:space="preserve">oraz inne podmioty publiczne, gdy wystąpią z takim żądaniem oczywiście w oparciu o stosowną podstawę prawną. </w:t>
      </w:r>
    </w:p>
    <w:p w14:paraId="74904C41" w14:textId="77777777" w:rsidR="00834E1D" w:rsidRPr="003E7B13" w:rsidRDefault="00834E1D" w:rsidP="00BC6EC2">
      <w:pPr>
        <w:widowControl w:val="0"/>
        <w:shd w:val="clear" w:color="auto" w:fill="FFFFFF"/>
        <w:suppressAutoHyphens/>
        <w:autoSpaceDN w:val="0"/>
        <w:ind w:left="567"/>
        <w:jc w:val="both"/>
        <w:textAlignment w:val="baseline"/>
        <w:rPr>
          <w:sz w:val="20"/>
          <w:szCs w:val="20"/>
        </w:rPr>
      </w:pPr>
      <w:r w:rsidRPr="003E7B13">
        <w:rPr>
          <w:sz w:val="20"/>
          <w:szCs w:val="20"/>
        </w:rPr>
        <w:t>Twoja dane osobowe także będą ujawnione pracownikom i współpracownikom administratora w zakresie niezbędnym do wykonywania przez nich obowiązków.</w:t>
      </w:r>
    </w:p>
    <w:p w14:paraId="5ECA520F" w14:textId="77777777" w:rsidR="00834E1D" w:rsidRPr="003E7B13" w:rsidRDefault="00834E1D" w:rsidP="00BC6EC2">
      <w:pPr>
        <w:widowControl w:val="0"/>
        <w:shd w:val="clear" w:color="auto" w:fill="FFFFFF"/>
        <w:suppressAutoHyphens/>
        <w:autoSpaceDN w:val="0"/>
        <w:ind w:left="567"/>
        <w:jc w:val="both"/>
        <w:textAlignment w:val="baseline"/>
        <w:rPr>
          <w:sz w:val="20"/>
          <w:szCs w:val="20"/>
        </w:rPr>
      </w:pPr>
      <w:r w:rsidRPr="003E7B13">
        <w:rPr>
          <w:sz w:val="20"/>
          <w:szCs w:val="20"/>
        </w:rPr>
        <w:t xml:space="preserve">Twoje dane osobowe możemy także przekazywać podmiotom, które przetwarzają je na zlecenie administratora tzw. podmiotom przetwarzającym, są nimi np.: podmioty świadczące usługi informatyczne i inne, jednakże przekazanie Twoich danych nastąpić może tylko wtedy, gdy zapewnią one odpowiednią ochronę Twoich praw. </w:t>
      </w:r>
    </w:p>
    <w:p w14:paraId="12BAF606" w14:textId="77777777" w:rsidR="00834E1D" w:rsidRPr="003E7B13" w:rsidRDefault="00834E1D" w:rsidP="00BC6EC2">
      <w:pPr>
        <w:widowControl w:val="0"/>
        <w:shd w:val="clear" w:color="auto" w:fill="FFFFFF"/>
        <w:suppressAutoHyphens/>
        <w:autoSpaceDN w:val="0"/>
        <w:ind w:left="567"/>
        <w:jc w:val="both"/>
        <w:textAlignment w:val="baseline"/>
        <w:rPr>
          <w:sz w:val="20"/>
          <w:szCs w:val="20"/>
        </w:rPr>
      </w:pPr>
    </w:p>
    <w:p w14:paraId="297CFF3A" w14:textId="77777777" w:rsidR="00834E1D" w:rsidRPr="003E7B13" w:rsidRDefault="00834E1D" w:rsidP="00BC6EC2">
      <w:pPr>
        <w:numPr>
          <w:ilvl w:val="0"/>
          <w:numId w:val="1"/>
        </w:numPr>
        <w:shd w:val="clear" w:color="auto" w:fill="FFFFFF"/>
        <w:ind w:left="567" w:hanging="567"/>
        <w:jc w:val="both"/>
        <w:rPr>
          <w:sz w:val="20"/>
          <w:szCs w:val="20"/>
        </w:rPr>
      </w:pPr>
      <w:r w:rsidRPr="003E7B13">
        <w:rPr>
          <w:sz w:val="20"/>
          <w:szCs w:val="20"/>
        </w:rPr>
        <w:t xml:space="preserve">Dane osobowe przetwarzane w związku z debatą odbywającą się na sesji Rady Gminy zgodnie z Rozporządzeniem Prezesa RM z dnia 18 stycznia 2011 r. w sprawie instrukcji kancelaryjnej jednolitych rzeczowych wykazów akt oraz instrukcji w sprawie organizacji i zakresu działania archiwów zakładowych (Dz.U. 2011 nr 14 poz. 67 z </w:t>
      </w:r>
      <w:proofErr w:type="spellStart"/>
      <w:r w:rsidRPr="003E7B13">
        <w:rPr>
          <w:sz w:val="20"/>
          <w:szCs w:val="20"/>
        </w:rPr>
        <w:t>późn</w:t>
      </w:r>
      <w:proofErr w:type="spellEnd"/>
      <w:r w:rsidRPr="003E7B13">
        <w:rPr>
          <w:sz w:val="20"/>
          <w:szCs w:val="20"/>
        </w:rPr>
        <w:t>. zm.) są materiałem archiwalnym przechowywanym wieczyście.</w:t>
      </w:r>
    </w:p>
    <w:p w14:paraId="3B580CA4" w14:textId="77777777" w:rsidR="00834E1D" w:rsidRPr="003E7B13" w:rsidRDefault="00834E1D" w:rsidP="00BC6EC2">
      <w:pPr>
        <w:shd w:val="clear" w:color="auto" w:fill="FFFFFF"/>
        <w:ind w:left="1335"/>
        <w:jc w:val="both"/>
        <w:rPr>
          <w:sz w:val="20"/>
          <w:szCs w:val="20"/>
        </w:rPr>
      </w:pPr>
    </w:p>
    <w:p w14:paraId="3BE9CEBD" w14:textId="77777777" w:rsidR="00834E1D" w:rsidRPr="003E7B13" w:rsidRDefault="00834E1D" w:rsidP="00BC6EC2">
      <w:pPr>
        <w:numPr>
          <w:ilvl w:val="0"/>
          <w:numId w:val="1"/>
        </w:numPr>
        <w:shd w:val="clear" w:color="auto" w:fill="FFFFFF"/>
        <w:ind w:left="567" w:hanging="567"/>
        <w:jc w:val="both"/>
        <w:rPr>
          <w:sz w:val="20"/>
          <w:szCs w:val="20"/>
        </w:rPr>
      </w:pPr>
      <w:r w:rsidRPr="003E7B13">
        <w:rPr>
          <w:sz w:val="20"/>
          <w:szCs w:val="20"/>
        </w:rPr>
        <w:t>W związku z przetwarzaniem danych osobowych przez Administratora masz prawo do:</w:t>
      </w:r>
    </w:p>
    <w:p w14:paraId="13ACF65D" w14:textId="77777777" w:rsidR="00834E1D" w:rsidRPr="003E7B13" w:rsidRDefault="00834E1D" w:rsidP="00BC6EC2">
      <w:pPr>
        <w:numPr>
          <w:ilvl w:val="0"/>
          <w:numId w:val="4"/>
        </w:numPr>
        <w:shd w:val="clear" w:color="auto" w:fill="FFFFFF"/>
        <w:tabs>
          <w:tab w:val="left" w:pos="1276"/>
        </w:tabs>
        <w:ind w:left="1134" w:hanging="141"/>
        <w:jc w:val="both"/>
        <w:rPr>
          <w:sz w:val="20"/>
          <w:szCs w:val="20"/>
        </w:rPr>
      </w:pPr>
      <w:r w:rsidRPr="003E7B13">
        <w:rPr>
          <w:sz w:val="20"/>
          <w:szCs w:val="20"/>
        </w:rPr>
        <w:t>dostępu do treści danych  na podstawie art. 15 RODO;</w:t>
      </w:r>
    </w:p>
    <w:p w14:paraId="6D740F1F" w14:textId="77777777" w:rsidR="00834E1D" w:rsidRPr="003E7B13" w:rsidRDefault="00834E1D" w:rsidP="00BC6EC2">
      <w:pPr>
        <w:numPr>
          <w:ilvl w:val="0"/>
          <w:numId w:val="4"/>
        </w:numPr>
        <w:shd w:val="clear" w:color="auto" w:fill="FFFFFF"/>
        <w:tabs>
          <w:tab w:val="left" w:pos="1276"/>
        </w:tabs>
        <w:ind w:left="1134" w:hanging="141"/>
        <w:jc w:val="both"/>
        <w:rPr>
          <w:sz w:val="20"/>
          <w:szCs w:val="20"/>
        </w:rPr>
      </w:pPr>
      <w:r w:rsidRPr="003E7B13">
        <w:rPr>
          <w:sz w:val="20"/>
          <w:szCs w:val="20"/>
        </w:rPr>
        <w:t>sprostowania danych na podstawie art. 16 RODO;</w:t>
      </w:r>
    </w:p>
    <w:p w14:paraId="18750117" w14:textId="77777777" w:rsidR="00834E1D" w:rsidRPr="003E7B13" w:rsidRDefault="00834E1D" w:rsidP="00BC6EC2">
      <w:pPr>
        <w:numPr>
          <w:ilvl w:val="0"/>
          <w:numId w:val="4"/>
        </w:numPr>
        <w:shd w:val="clear" w:color="auto" w:fill="FFFFFF"/>
        <w:tabs>
          <w:tab w:val="left" w:pos="1276"/>
        </w:tabs>
        <w:ind w:left="1134" w:hanging="141"/>
        <w:jc w:val="both"/>
        <w:rPr>
          <w:sz w:val="20"/>
          <w:szCs w:val="20"/>
        </w:rPr>
      </w:pPr>
      <w:r w:rsidRPr="003E7B13">
        <w:rPr>
          <w:sz w:val="20"/>
          <w:szCs w:val="20"/>
        </w:rPr>
        <w:t>usunięcia danych na podstawie art. 17 RODO jeżeli:</w:t>
      </w:r>
    </w:p>
    <w:p w14:paraId="5BB78753" w14:textId="77777777" w:rsidR="00834E1D" w:rsidRPr="003E7B13" w:rsidRDefault="00834E1D" w:rsidP="00BC6EC2">
      <w:pPr>
        <w:numPr>
          <w:ilvl w:val="0"/>
          <w:numId w:val="5"/>
        </w:numPr>
        <w:tabs>
          <w:tab w:val="left" w:pos="1276"/>
          <w:tab w:val="left" w:pos="1985"/>
        </w:tabs>
        <w:ind w:left="1843" w:hanging="141"/>
        <w:rPr>
          <w:rFonts w:eastAsia="Calibri"/>
          <w:sz w:val="20"/>
          <w:szCs w:val="20"/>
          <w:lang w:eastAsia="en-US"/>
        </w:rPr>
      </w:pPr>
      <w:r w:rsidRPr="003E7B13">
        <w:rPr>
          <w:rFonts w:eastAsia="Calibri"/>
          <w:sz w:val="20"/>
          <w:szCs w:val="20"/>
          <w:lang w:eastAsia="en-US"/>
        </w:rPr>
        <w:t>wycofasz zgodę na przetwarzanie danych osobowych;</w:t>
      </w:r>
    </w:p>
    <w:p w14:paraId="2ACF6F4B" w14:textId="77777777" w:rsidR="00834E1D" w:rsidRPr="003E7B13" w:rsidRDefault="00834E1D" w:rsidP="00BC6EC2">
      <w:pPr>
        <w:numPr>
          <w:ilvl w:val="0"/>
          <w:numId w:val="5"/>
        </w:numPr>
        <w:tabs>
          <w:tab w:val="left" w:pos="1276"/>
          <w:tab w:val="left" w:pos="1985"/>
        </w:tabs>
        <w:ind w:left="1985" w:hanging="284"/>
        <w:jc w:val="both"/>
        <w:rPr>
          <w:rFonts w:eastAsia="Calibri"/>
          <w:sz w:val="20"/>
          <w:szCs w:val="20"/>
          <w:lang w:eastAsia="en-US"/>
        </w:rPr>
      </w:pPr>
      <w:r w:rsidRPr="003E7B13">
        <w:rPr>
          <w:rFonts w:eastAsia="Calibri"/>
          <w:sz w:val="20"/>
          <w:szCs w:val="20"/>
          <w:lang w:eastAsia="en-US"/>
        </w:rPr>
        <w:t>dane osobowe przestaną być niezbędne do celów, w których zostały zebrane lub w których były przetwarzane;</w:t>
      </w:r>
    </w:p>
    <w:p w14:paraId="72ED588D" w14:textId="77777777" w:rsidR="00834E1D" w:rsidRPr="003E7B13" w:rsidRDefault="00834E1D" w:rsidP="00BC6EC2">
      <w:pPr>
        <w:numPr>
          <w:ilvl w:val="0"/>
          <w:numId w:val="5"/>
        </w:numPr>
        <w:tabs>
          <w:tab w:val="left" w:pos="1276"/>
          <w:tab w:val="left" w:pos="1985"/>
        </w:tabs>
        <w:ind w:left="1985" w:hanging="284"/>
        <w:jc w:val="both"/>
        <w:rPr>
          <w:rFonts w:eastAsia="Calibri"/>
          <w:sz w:val="20"/>
          <w:szCs w:val="20"/>
          <w:lang w:eastAsia="en-US"/>
        </w:rPr>
      </w:pPr>
      <w:r w:rsidRPr="003E7B13">
        <w:rPr>
          <w:rFonts w:eastAsia="Calibri"/>
          <w:sz w:val="20"/>
          <w:szCs w:val="20"/>
          <w:lang w:eastAsia="en-US"/>
        </w:rPr>
        <w:t>dane są przetwarzane niezgodnie z prawem;</w:t>
      </w:r>
    </w:p>
    <w:p w14:paraId="166AFDEE" w14:textId="77777777" w:rsidR="00834E1D" w:rsidRPr="003E7B13" w:rsidRDefault="00834E1D" w:rsidP="00BC6EC2">
      <w:pPr>
        <w:numPr>
          <w:ilvl w:val="0"/>
          <w:numId w:val="4"/>
        </w:numPr>
        <w:shd w:val="clear" w:color="auto" w:fill="FFFFFF"/>
        <w:tabs>
          <w:tab w:val="left" w:pos="1276"/>
        </w:tabs>
        <w:ind w:left="1134" w:hanging="141"/>
        <w:jc w:val="both"/>
        <w:rPr>
          <w:sz w:val="20"/>
          <w:szCs w:val="20"/>
        </w:rPr>
      </w:pPr>
      <w:r w:rsidRPr="003E7B13">
        <w:rPr>
          <w:sz w:val="20"/>
          <w:szCs w:val="20"/>
        </w:rPr>
        <w:t>ograniczenia przetwarzania danych  na podstawie art. 18 RODO jeżeli:</w:t>
      </w:r>
    </w:p>
    <w:p w14:paraId="219C4BBC" w14:textId="77777777" w:rsidR="00834E1D" w:rsidRPr="003E7B13" w:rsidRDefault="00834E1D" w:rsidP="00BC6EC2">
      <w:pPr>
        <w:numPr>
          <w:ilvl w:val="0"/>
          <w:numId w:val="6"/>
        </w:numPr>
        <w:shd w:val="clear" w:color="auto" w:fill="FFFFFF"/>
        <w:tabs>
          <w:tab w:val="left" w:pos="1276"/>
        </w:tabs>
        <w:ind w:left="1985" w:hanging="284"/>
        <w:jc w:val="both"/>
        <w:rPr>
          <w:sz w:val="20"/>
          <w:szCs w:val="20"/>
        </w:rPr>
      </w:pPr>
      <w:r w:rsidRPr="003E7B13">
        <w:rPr>
          <w:sz w:val="20"/>
          <w:szCs w:val="20"/>
        </w:rPr>
        <w:t>osoba, której dane dotyczą, kwestionuje prawidłowość danych osobowych;</w:t>
      </w:r>
    </w:p>
    <w:p w14:paraId="04122E96" w14:textId="77777777" w:rsidR="00834E1D" w:rsidRPr="003E7B13" w:rsidRDefault="00834E1D" w:rsidP="00BC6EC2">
      <w:pPr>
        <w:numPr>
          <w:ilvl w:val="0"/>
          <w:numId w:val="6"/>
        </w:numPr>
        <w:shd w:val="clear" w:color="auto" w:fill="FFFFFF"/>
        <w:tabs>
          <w:tab w:val="left" w:pos="1276"/>
        </w:tabs>
        <w:ind w:left="1985" w:hanging="284"/>
        <w:jc w:val="both"/>
        <w:rPr>
          <w:sz w:val="20"/>
          <w:szCs w:val="20"/>
        </w:rPr>
      </w:pPr>
      <w:r w:rsidRPr="003E7B13">
        <w:rPr>
          <w:sz w:val="20"/>
          <w:szCs w:val="20"/>
        </w:rPr>
        <w:t>przetwarzanie jest niezgodne z prawem, a osoba, której dane dotyczą, sprzeciwia się usunięciu danych osobowych, żądając w zamian ograniczenia ich wykorzystywania;</w:t>
      </w:r>
    </w:p>
    <w:p w14:paraId="4891E850" w14:textId="77777777" w:rsidR="00834E1D" w:rsidRPr="003E7B13" w:rsidRDefault="00834E1D" w:rsidP="00BC6EC2">
      <w:pPr>
        <w:numPr>
          <w:ilvl w:val="0"/>
          <w:numId w:val="6"/>
        </w:numPr>
        <w:shd w:val="clear" w:color="auto" w:fill="FFFFFF"/>
        <w:tabs>
          <w:tab w:val="left" w:pos="1276"/>
        </w:tabs>
        <w:ind w:left="1985" w:hanging="284"/>
        <w:jc w:val="both"/>
        <w:rPr>
          <w:sz w:val="20"/>
          <w:szCs w:val="20"/>
        </w:rPr>
      </w:pPr>
      <w:r w:rsidRPr="003E7B13">
        <w:rPr>
          <w:sz w:val="20"/>
          <w:szCs w:val="20"/>
        </w:rPr>
        <w:t>osoba, której dane dotyczą, wniosła sprzeciw wobec przetwarzania – do czasu stwierdzenia, czy prawnie uzasadnione podstawy po stronie administratora są nadrzędne wobec podstaw sprzeciwu osoby, której dane dotyczą;</w:t>
      </w:r>
    </w:p>
    <w:p w14:paraId="208A2B44" w14:textId="204FBFFC" w:rsidR="00BC6EC2" w:rsidRPr="003E7B13" w:rsidRDefault="00BC6EC2" w:rsidP="00BC6EC2">
      <w:pPr>
        <w:pStyle w:val="ng-scope"/>
        <w:numPr>
          <w:ilvl w:val="0"/>
          <w:numId w:val="4"/>
        </w:numPr>
        <w:shd w:val="clear" w:color="auto" w:fill="FFFFFF"/>
        <w:tabs>
          <w:tab w:val="left" w:pos="1276"/>
        </w:tabs>
        <w:spacing w:before="0" w:beforeAutospacing="0" w:after="0" w:afterAutospacing="0"/>
        <w:ind w:left="1276"/>
        <w:jc w:val="both"/>
        <w:rPr>
          <w:sz w:val="20"/>
          <w:szCs w:val="20"/>
        </w:rPr>
      </w:pPr>
      <w:r w:rsidRPr="003E7B13">
        <w:rPr>
          <w:sz w:val="20"/>
          <w:szCs w:val="20"/>
        </w:rPr>
        <w:t>wniesienia sprzeciwu wobec przetwarzania danych na podstawie art. 21 RODO, wobec   przetwarzania danych osobowych opartego na art. 6 ust. 1 lit. e</w:t>
      </w:r>
      <w:r w:rsidR="00CB1688">
        <w:rPr>
          <w:sz w:val="20"/>
          <w:szCs w:val="20"/>
        </w:rPr>
        <w:t>)</w:t>
      </w:r>
      <w:r w:rsidRPr="003E7B13">
        <w:rPr>
          <w:sz w:val="20"/>
          <w:szCs w:val="20"/>
        </w:rPr>
        <w:t xml:space="preserve"> RODO</w:t>
      </w:r>
    </w:p>
    <w:p w14:paraId="6FAAA040" w14:textId="77777777" w:rsidR="00834E1D" w:rsidRPr="003E7B13" w:rsidRDefault="00834E1D" w:rsidP="00BC6EC2">
      <w:pPr>
        <w:numPr>
          <w:ilvl w:val="0"/>
          <w:numId w:val="1"/>
        </w:numPr>
        <w:shd w:val="clear" w:color="auto" w:fill="FFFFFF"/>
        <w:ind w:left="567" w:hanging="567"/>
        <w:jc w:val="both"/>
        <w:rPr>
          <w:sz w:val="20"/>
          <w:szCs w:val="20"/>
        </w:rPr>
      </w:pPr>
      <w:r w:rsidRPr="003E7B13">
        <w:rPr>
          <w:sz w:val="20"/>
          <w:szCs w:val="20"/>
        </w:rPr>
        <w:t>Podanie Twoich danych</w:t>
      </w:r>
      <w:r w:rsidR="00BC6EC2" w:rsidRPr="003E7B13">
        <w:rPr>
          <w:sz w:val="20"/>
          <w:szCs w:val="20"/>
        </w:rPr>
        <w:t xml:space="preserve"> </w:t>
      </w:r>
      <w:r w:rsidRPr="003E7B13">
        <w:rPr>
          <w:sz w:val="20"/>
          <w:szCs w:val="20"/>
        </w:rPr>
        <w:t>jest wymogiem ustawy na podstawie, których działa administrator. Jeżeli odmówisz podania Twoich danych lub podasz nieprawidłowe dane, administrator nie będzie mógł zrealizować celu do jakiego zobowiązują go przepisy prawa,</w:t>
      </w:r>
    </w:p>
    <w:p w14:paraId="7FD29B33" w14:textId="65C70D22" w:rsidR="00834E1D" w:rsidRPr="003E7B13" w:rsidRDefault="00834E1D" w:rsidP="00BC6EC2">
      <w:pPr>
        <w:numPr>
          <w:ilvl w:val="0"/>
          <w:numId w:val="1"/>
        </w:numPr>
        <w:ind w:left="567" w:hanging="567"/>
        <w:contextualSpacing/>
        <w:jc w:val="both"/>
        <w:rPr>
          <w:rFonts w:eastAsia="Calibri"/>
          <w:sz w:val="20"/>
          <w:szCs w:val="20"/>
          <w:lang w:eastAsia="en-US"/>
        </w:rPr>
      </w:pPr>
      <w:r w:rsidRPr="003E7B13">
        <w:rPr>
          <w:rFonts w:eastAsia="Calibri"/>
          <w:sz w:val="20"/>
          <w:szCs w:val="20"/>
          <w:lang w:eastAsia="en-US"/>
        </w:rPr>
        <w:t>Przysługuje Ci także skarga do organu nadzorczego - Prezesa Urzędu Ochrony Danych Osobowych, gdy uznasz, iż przetwarzanie Twoich danych osobowych narusza przepisy ogólnego rozporządzenia o ochronie danych osobowych z dnia 27 kwietnia 2016 r.</w:t>
      </w:r>
    </w:p>
    <w:p w14:paraId="4D98FFB8" w14:textId="77777777" w:rsidR="00834E1D" w:rsidRPr="003E7B13" w:rsidRDefault="003E7B13" w:rsidP="00BC6EC2">
      <w:pPr>
        <w:numPr>
          <w:ilvl w:val="0"/>
          <w:numId w:val="1"/>
        </w:numPr>
        <w:ind w:left="567" w:hanging="567"/>
        <w:contextualSpacing/>
        <w:jc w:val="both"/>
        <w:rPr>
          <w:rFonts w:eastAsia="Calibri"/>
          <w:sz w:val="20"/>
          <w:szCs w:val="20"/>
          <w:lang w:eastAsia="en-US"/>
        </w:rPr>
      </w:pPr>
      <w:r w:rsidRPr="003E7B13">
        <w:rPr>
          <w:rFonts w:eastAsia="Calibri"/>
          <w:sz w:val="20"/>
          <w:szCs w:val="20"/>
          <w:lang w:eastAsia="en-US"/>
        </w:rPr>
        <w:t xml:space="preserve">Dane </w:t>
      </w:r>
      <w:r w:rsidRPr="003E7B13">
        <w:rPr>
          <w:sz w:val="20"/>
          <w:szCs w:val="20"/>
        </w:rPr>
        <w:t>nie podlegają zautomatyzowanemu podejmowaniu decyzji, w tym również w formie profilowania</w:t>
      </w:r>
      <w:r w:rsidR="00834E1D" w:rsidRPr="003E7B13">
        <w:rPr>
          <w:rFonts w:eastAsia="Calibri"/>
          <w:sz w:val="20"/>
          <w:szCs w:val="20"/>
          <w:lang w:eastAsia="en-US"/>
        </w:rPr>
        <w:t>.</w:t>
      </w:r>
    </w:p>
    <w:p w14:paraId="019709FE" w14:textId="77777777" w:rsidR="00FB3103" w:rsidRPr="003E7B13" w:rsidRDefault="00BC6EC2" w:rsidP="00375526">
      <w:pPr>
        <w:numPr>
          <w:ilvl w:val="0"/>
          <w:numId w:val="1"/>
        </w:numPr>
        <w:ind w:left="567" w:hanging="567"/>
        <w:contextualSpacing/>
        <w:jc w:val="both"/>
        <w:rPr>
          <w:sz w:val="20"/>
          <w:szCs w:val="20"/>
        </w:rPr>
      </w:pPr>
      <w:r w:rsidRPr="003E7B13">
        <w:rPr>
          <w:rFonts w:eastAsia="Calibri"/>
          <w:sz w:val="20"/>
          <w:szCs w:val="20"/>
          <w:lang w:eastAsia="en-US"/>
        </w:rPr>
        <w:t>Administrator nie przekazuje danych osobowych do państwa trzeciego lub organizacji międzynarodowych.</w:t>
      </w:r>
    </w:p>
    <w:sectPr w:rsidR="00FB3103" w:rsidRPr="003E7B13" w:rsidSect="003E7B13">
      <w:headerReference w:type="first" r:id="rId8"/>
      <w:pgSz w:w="11906" w:h="16838"/>
      <w:pgMar w:top="1417" w:right="1417" w:bottom="1417" w:left="1417" w:header="426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7900D2" w14:textId="77777777" w:rsidR="00573CF5" w:rsidRDefault="00573CF5" w:rsidP="00BC6EC2">
      <w:r>
        <w:separator/>
      </w:r>
    </w:p>
  </w:endnote>
  <w:endnote w:type="continuationSeparator" w:id="0">
    <w:p w14:paraId="15BB4E53" w14:textId="77777777" w:rsidR="00573CF5" w:rsidRDefault="00573CF5" w:rsidP="00BC6E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ADA095" w14:textId="77777777" w:rsidR="00573CF5" w:rsidRDefault="00573CF5" w:rsidP="00BC6EC2">
      <w:r>
        <w:separator/>
      </w:r>
    </w:p>
  </w:footnote>
  <w:footnote w:type="continuationSeparator" w:id="0">
    <w:p w14:paraId="7350D1B5" w14:textId="77777777" w:rsidR="00573CF5" w:rsidRDefault="00573CF5" w:rsidP="00BC6E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23F8DD" w14:textId="77777777" w:rsidR="003E7B13" w:rsidRPr="00BC6EC2" w:rsidRDefault="003E7B13" w:rsidP="003E7B13">
    <w:pPr>
      <w:pStyle w:val="Nagwek"/>
      <w:jc w:val="center"/>
      <w:rPr>
        <w:b/>
      </w:rPr>
    </w:pPr>
    <w:r w:rsidRPr="00BC6EC2">
      <w:rPr>
        <w:b/>
      </w:rPr>
      <w:t xml:space="preserve">Klauzula informacyjna </w:t>
    </w:r>
  </w:p>
  <w:p w14:paraId="280EFE25" w14:textId="77777777" w:rsidR="003E7B13" w:rsidRDefault="003E7B13" w:rsidP="003E7B13">
    <w:pPr>
      <w:pStyle w:val="Nagwek"/>
      <w:jc w:val="center"/>
    </w:pPr>
    <w:r w:rsidRPr="00BC6EC2">
      <w:rPr>
        <w:b/>
      </w:rPr>
      <w:t>debata nad raportem o stanie gminy</w:t>
    </w:r>
  </w:p>
  <w:p w14:paraId="62388C55" w14:textId="77777777" w:rsidR="003E7B13" w:rsidRPr="00BC6EC2" w:rsidRDefault="003E7B13" w:rsidP="003E7B13">
    <w:pPr>
      <w:pStyle w:val="Nagwek"/>
      <w:jc w:val="center"/>
      <w:rPr>
        <w:sz w:val="20"/>
        <w:szCs w:val="20"/>
      </w:rPr>
    </w:pPr>
    <w:r w:rsidRPr="00BC6EC2">
      <w:rPr>
        <w:sz w:val="20"/>
        <w:szCs w:val="20"/>
      </w:rPr>
      <w:t>(dla osoby składającej listę poparcia oraz reprezentującej grupę mieszkańców)</w:t>
    </w:r>
  </w:p>
  <w:p w14:paraId="2E6C903E" w14:textId="77777777" w:rsidR="003E7B13" w:rsidRDefault="003E7B1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981B08"/>
    <w:multiLevelType w:val="hybridMultilevel"/>
    <w:tmpl w:val="5D62F7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5D31A5"/>
    <w:multiLevelType w:val="hybridMultilevel"/>
    <w:tmpl w:val="B60EE1CE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" w15:restartNumberingAfterBreak="0">
    <w:nsid w:val="2B5D5111"/>
    <w:multiLevelType w:val="hybridMultilevel"/>
    <w:tmpl w:val="A4D29092"/>
    <w:lvl w:ilvl="0" w:tplc="9E467FDA">
      <w:start w:val="1"/>
      <w:numFmt w:val="decimal"/>
      <w:lvlText w:val="%1)"/>
      <w:lvlJc w:val="left"/>
      <w:pPr>
        <w:ind w:left="1335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A72CB1"/>
    <w:multiLevelType w:val="hybridMultilevel"/>
    <w:tmpl w:val="F78444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C152BD"/>
    <w:multiLevelType w:val="hybridMultilevel"/>
    <w:tmpl w:val="B96AAF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E0982"/>
    <w:multiLevelType w:val="hybridMultilevel"/>
    <w:tmpl w:val="C58C281A"/>
    <w:lvl w:ilvl="0" w:tplc="BBF2C0CA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4A0E8E"/>
    <w:multiLevelType w:val="hybridMultilevel"/>
    <w:tmpl w:val="0D68C9F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DC37A6A"/>
    <w:multiLevelType w:val="hybridMultilevel"/>
    <w:tmpl w:val="19DEB0FE"/>
    <w:lvl w:ilvl="0" w:tplc="D5A0142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A9096EC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891568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2213923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381317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96233662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 w16cid:durableId="1091701766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1654748954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 w16cid:durableId="45475600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173760809">
    <w:abstractNumId w:val="0"/>
  </w:num>
  <w:num w:numId="9" w16cid:durableId="2112165981">
    <w:abstractNumId w:val="7"/>
  </w:num>
  <w:num w:numId="10" w16cid:durableId="6896490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4E1D"/>
    <w:rsid w:val="000D6043"/>
    <w:rsid w:val="001B50C6"/>
    <w:rsid w:val="002F6BCF"/>
    <w:rsid w:val="003436D0"/>
    <w:rsid w:val="00375526"/>
    <w:rsid w:val="003E7B13"/>
    <w:rsid w:val="00573CF5"/>
    <w:rsid w:val="00664564"/>
    <w:rsid w:val="006A258D"/>
    <w:rsid w:val="00720F64"/>
    <w:rsid w:val="00834E1D"/>
    <w:rsid w:val="00BC6EC2"/>
    <w:rsid w:val="00CB1688"/>
    <w:rsid w:val="00CC4C75"/>
    <w:rsid w:val="00E575AA"/>
    <w:rsid w:val="00E61A26"/>
    <w:rsid w:val="00FB3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1"/>
    </o:shapelayout>
  </w:shapeDefaults>
  <w:decimalSymbol w:val=","/>
  <w:listSeparator w:val=";"/>
  <w14:docId w14:val="4F91764D"/>
  <w15:docId w15:val="{99F803C4-B0EB-4601-ABC4-E8045CCADA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4E1D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834E1D"/>
    <w:rPr>
      <w:color w:val="0000FF"/>
      <w:u w:val="single"/>
    </w:rPr>
  </w:style>
  <w:style w:type="paragraph" w:customStyle="1" w:styleId="ng-scope">
    <w:name w:val="ng-scope"/>
    <w:basedOn w:val="Normalny"/>
    <w:rsid w:val="00834E1D"/>
    <w:pPr>
      <w:spacing w:before="100" w:beforeAutospacing="1" w:after="100" w:afterAutospacing="1"/>
    </w:pPr>
  </w:style>
  <w:style w:type="character" w:customStyle="1" w:styleId="Nierozpoznanawzmianka1">
    <w:name w:val="Nierozpoznana wzmianka1"/>
    <w:uiPriority w:val="99"/>
    <w:semiHidden/>
    <w:unhideWhenUsed/>
    <w:rsid w:val="00834E1D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834E1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C6EC2"/>
    <w:rPr>
      <w:rFonts w:ascii="Segoe UI" w:eastAsia="Calibri" w:hAnsi="Segoe UI" w:cs="Segoe UI"/>
      <w:sz w:val="18"/>
      <w:szCs w:val="18"/>
      <w:lang w:eastAsia="en-US"/>
    </w:rPr>
  </w:style>
  <w:style w:type="character" w:customStyle="1" w:styleId="TekstdymkaZnak">
    <w:name w:val="Tekst dymka Znak"/>
    <w:link w:val="Tekstdymka"/>
    <w:uiPriority w:val="99"/>
    <w:semiHidden/>
    <w:rsid w:val="00BC6EC2"/>
    <w:rPr>
      <w:rFonts w:ascii="Segoe UI" w:eastAsia="Calibr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BC6EC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BC6EC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C6EC2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C6EC2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460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iod@pluznica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577</Words>
  <Characters>3468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4037</CharactersWithSpaces>
  <SharedDoc>false</SharedDoc>
  <HLinks>
    <vt:vector size="6" baseType="variant">
      <vt:variant>
        <vt:i4>2949141</vt:i4>
      </vt:variant>
      <vt:variant>
        <vt:i4>0</vt:i4>
      </vt:variant>
      <vt:variant>
        <vt:i4>0</vt:i4>
      </vt:variant>
      <vt:variant>
        <vt:i4>5</vt:i4>
      </vt:variant>
      <vt:variant>
        <vt:lpwstr>mailto:iod@.........pl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Bagiński</dc:creator>
  <cp:lastModifiedBy>Robert Bagiński</cp:lastModifiedBy>
  <cp:revision>3</cp:revision>
  <dcterms:created xsi:type="dcterms:W3CDTF">2025-06-04T09:38:00Z</dcterms:created>
  <dcterms:modified xsi:type="dcterms:W3CDTF">2025-06-04T09:39:00Z</dcterms:modified>
</cp:coreProperties>
</file>